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4174" w14:textId="4C1406EF" w:rsidR="00213C7B" w:rsidRPr="0069598A" w:rsidRDefault="00573CAB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9598A">
        <w:rPr>
          <w:rFonts w:ascii="Times New Roman" w:hAnsi="Times New Roman" w:cs="Times New Roman"/>
          <w:sz w:val="32"/>
          <w:szCs w:val="32"/>
        </w:rPr>
        <w:t>scVelo</w:t>
      </w:r>
      <w:proofErr w:type="spellEnd"/>
      <w:r w:rsidRPr="0069598A">
        <w:rPr>
          <w:rFonts w:ascii="Times New Roman" w:hAnsi="Times New Roman" w:cs="Times New Roman"/>
          <w:sz w:val="32"/>
          <w:szCs w:val="32"/>
        </w:rPr>
        <w:t xml:space="preserve"> </w:t>
      </w:r>
      <w:r w:rsidR="0069598A" w:rsidRPr="0069598A">
        <w:rPr>
          <w:rFonts w:ascii="Times New Roman" w:hAnsi="Times New Roman" w:cs="Times New Roman"/>
          <w:sz w:val="32"/>
          <w:szCs w:val="32"/>
        </w:rPr>
        <w:t>A</w:t>
      </w:r>
      <w:r w:rsidRPr="0069598A">
        <w:rPr>
          <w:rFonts w:ascii="Times New Roman" w:hAnsi="Times New Roman" w:cs="Times New Roman"/>
          <w:sz w:val="32"/>
          <w:szCs w:val="32"/>
        </w:rPr>
        <w:t>nalysis</w:t>
      </w:r>
    </w:p>
    <w:p w14:paraId="0E8B480C" w14:textId="0112A4F9" w:rsidR="00AF7383" w:rsidRDefault="00A1412C">
      <w:pPr>
        <w:rPr>
          <w:rFonts w:hint="eastAsia"/>
        </w:rPr>
      </w:pPr>
      <w:r>
        <w:rPr>
          <w:noProof/>
        </w:rPr>
        <w:drawing>
          <wp:inline distT="0" distB="0" distL="0" distR="0" wp14:anchorId="434F96A9" wp14:editId="614FE37F">
            <wp:extent cx="5274310" cy="827405"/>
            <wp:effectExtent l="0" t="0" r="2540" b="0"/>
            <wp:docPr id="21043139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31390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EFC1C" w14:textId="6591C610" w:rsidR="00573CAB" w:rsidRPr="004B44C6" w:rsidRDefault="001E01D4" w:rsidP="004B44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44C6">
        <w:rPr>
          <w:rFonts w:ascii="Times New Roman" w:hAnsi="Times New Roman" w:cs="Times New Roman"/>
          <w:sz w:val="24"/>
          <w:szCs w:val="24"/>
        </w:rPr>
        <w:t>scVelo</w:t>
      </w:r>
      <w:proofErr w:type="spellEnd"/>
      <w:r w:rsidRPr="004B44C6">
        <w:rPr>
          <w:rFonts w:ascii="Times New Roman" w:hAnsi="Times New Roman" w:cs="Times New Roman"/>
          <w:sz w:val="24"/>
          <w:szCs w:val="24"/>
        </w:rPr>
        <w:t>(Version 0.3.3)</w:t>
      </w:r>
      <w:r w:rsidR="009B0037" w:rsidRPr="004B44C6">
        <w:rPr>
          <w:rFonts w:ascii="Times New Roman" w:hAnsi="Times New Roman" w:cs="Times New Roman"/>
          <w:sz w:val="24"/>
          <w:szCs w:val="24"/>
          <w:vertAlign w:val="superscript"/>
        </w:rPr>
        <w:t>[1][2]</w:t>
      </w:r>
      <w:r w:rsidR="009B0037" w:rsidRPr="004B44C6">
        <w:rPr>
          <w:rFonts w:ascii="Times New Roman" w:hAnsi="Times New Roman" w:cs="Times New Roman"/>
          <w:sz w:val="24"/>
          <w:szCs w:val="24"/>
        </w:rPr>
        <w:t xml:space="preserve"> </w:t>
      </w:r>
      <w:r w:rsidRPr="004B44C6">
        <w:rPr>
          <w:rFonts w:ascii="Times New Roman" w:hAnsi="Times New Roman" w:cs="Times New Roman"/>
          <w:sz w:val="24"/>
          <w:szCs w:val="24"/>
        </w:rPr>
        <w:t>was used to estimate RNA velocity and infer dynamic transcriptional states in</w:t>
      </w:r>
      <w:r w:rsidR="004B44C6" w:rsidRPr="00F83C09">
        <w:rPr>
          <w:rFonts w:ascii="Times New Roman" w:eastAsia="宋体" w:hAnsi="Times New Roman" w:cs="Times New Roman"/>
          <w:color w:val="FF0000"/>
          <w:kern w:val="0"/>
          <w:sz w:val="24"/>
          <w:szCs w:val="24"/>
          <w14:ligatures w14:val="none"/>
        </w:rPr>
        <w:t>细胞类型</w:t>
      </w:r>
      <w:r w:rsidRPr="00F83C09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.</w:t>
      </w:r>
      <w:r w:rsidRPr="00F83C09">
        <w:rPr>
          <w:rFonts w:ascii="Times New Roman" w:hAnsi="Times New Roman" w:cs="Times New Roman"/>
          <w:sz w:val="24"/>
          <w:szCs w:val="24"/>
        </w:rPr>
        <w:t xml:space="preserve"> </w:t>
      </w:r>
      <w:r w:rsidRPr="004B44C6">
        <w:rPr>
          <w:rFonts w:ascii="Times New Roman" w:hAnsi="Times New Roman" w:cs="Times New Roman"/>
          <w:sz w:val="24"/>
          <w:szCs w:val="24"/>
        </w:rPr>
        <w:t xml:space="preserve">The analysis modeled the kinetics of </w:t>
      </w:r>
      <w:proofErr w:type="spellStart"/>
      <w:r w:rsidRPr="004B44C6">
        <w:rPr>
          <w:rFonts w:ascii="Times New Roman" w:hAnsi="Times New Roman" w:cs="Times New Roman"/>
          <w:sz w:val="24"/>
          <w:szCs w:val="24"/>
        </w:rPr>
        <w:t>unspliced</w:t>
      </w:r>
      <w:proofErr w:type="spellEnd"/>
      <w:r w:rsidRPr="004B44C6">
        <w:rPr>
          <w:rFonts w:ascii="Times New Roman" w:hAnsi="Times New Roman" w:cs="Times New Roman"/>
          <w:sz w:val="24"/>
          <w:szCs w:val="24"/>
        </w:rPr>
        <w:t xml:space="preserve"> and spliced mRNA counts at single-cell resolution using a stochastic framework to capture transcriptional state transitions. We applied a stochastic model to account for inherent gene expression variability and selected the top 300 genes ranked by likelihood as high-confidence velocity drivers. Cell transitions were projected onto the embedding to reconstruct potential state changes, and velocity streamlines were visualized to reveal directed cellular fluxes and transitional states.</w:t>
      </w:r>
    </w:p>
    <w:p w14:paraId="51704205" w14:textId="77777777" w:rsidR="001E01D4" w:rsidRPr="004B44C6" w:rsidRDefault="001E01D4" w:rsidP="004B44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08EFA3" w14:textId="19E89943" w:rsidR="00573CAB" w:rsidRPr="004B44C6" w:rsidRDefault="009B0037" w:rsidP="004B44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44C6">
        <w:rPr>
          <w:rFonts w:ascii="Times New Roman" w:hAnsi="Times New Roman" w:cs="Times New Roman"/>
          <w:sz w:val="24"/>
          <w:szCs w:val="24"/>
        </w:rPr>
        <w:t xml:space="preserve">[1] </w:t>
      </w:r>
      <w:r w:rsidR="00573CAB" w:rsidRPr="004B44C6">
        <w:rPr>
          <w:rFonts w:ascii="Times New Roman" w:hAnsi="Times New Roman" w:cs="Times New Roman"/>
          <w:sz w:val="24"/>
          <w:szCs w:val="24"/>
        </w:rPr>
        <w:t xml:space="preserve">La Manno, Gioele, et al. "RNA velocity of single </w:t>
      </w:r>
      <w:proofErr w:type="spellStart"/>
      <w:r w:rsidR="00573CAB" w:rsidRPr="004B44C6">
        <w:rPr>
          <w:rFonts w:ascii="Times New Roman" w:hAnsi="Times New Roman" w:cs="Times New Roman"/>
          <w:sz w:val="24"/>
          <w:szCs w:val="24"/>
        </w:rPr>
        <w:t>cells."Nature</w:t>
      </w:r>
      <w:proofErr w:type="spellEnd"/>
      <w:r w:rsidR="00573CAB" w:rsidRPr="004B44C6">
        <w:rPr>
          <w:rFonts w:ascii="Times New Roman" w:hAnsi="Times New Roman" w:cs="Times New Roman"/>
          <w:sz w:val="24"/>
          <w:szCs w:val="24"/>
        </w:rPr>
        <w:t>, 560.7719 (2018): 494-498.</w:t>
      </w:r>
    </w:p>
    <w:p w14:paraId="0CBED5E9" w14:textId="1E5B6EB8" w:rsidR="00573CAB" w:rsidRPr="004B44C6" w:rsidRDefault="009B0037" w:rsidP="004B44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44C6">
        <w:rPr>
          <w:rFonts w:ascii="Times New Roman" w:hAnsi="Times New Roman" w:cs="Times New Roman"/>
          <w:sz w:val="24"/>
          <w:szCs w:val="24"/>
        </w:rPr>
        <w:t xml:space="preserve">[2] </w:t>
      </w:r>
      <w:r w:rsidR="00573CAB" w:rsidRPr="004B44C6">
        <w:rPr>
          <w:rFonts w:ascii="Times New Roman" w:hAnsi="Times New Roman" w:cs="Times New Roman"/>
          <w:sz w:val="24"/>
          <w:szCs w:val="24"/>
        </w:rPr>
        <w:t xml:space="preserve">Bergen, Volker, et al. "Generalizing RNA velocity to transient cell states through dynamical </w:t>
      </w:r>
      <w:proofErr w:type="spellStart"/>
      <w:r w:rsidR="00573CAB" w:rsidRPr="004B44C6">
        <w:rPr>
          <w:rFonts w:ascii="Times New Roman" w:hAnsi="Times New Roman" w:cs="Times New Roman"/>
          <w:sz w:val="24"/>
          <w:szCs w:val="24"/>
        </w:rPr>
        <w:t>modeling."Nature</w:t>
      </w:r>
      <w:proofErr w:type="spellEnd"/>
      <w:r w:rsidR="00573CAB" w:rsidRPr="004B44C6">
        <w:rPr>
          <w:rFonts w:ascii="Times New Roman" w:hAnsi="Times New Roman" w:cs="Times New Roman"/>
          <w:sz w:val="24"/>
          <w:szCs w:val="24"/>
        </w:rPr>
        <w:t xml:space="preserve"> biotechnology, 38.12 (2020): 1408-1414.</w:t>
      </w:r>
    </w:p>
    <w:sectPr w:rsidR="00573CAB" w:rsidRPr="004B4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6E79" w14:textId="77777777" w:rsidR="00BB1712" w:rsidRDefault="00BB1712" w:rsidP="00921790">
      <w:pPr>
        <w:rPr>
          <w:rFonts w:hint="eastAsia"/>
        </w:rPr>
      </w:pPr>
      <w:r>
        <w:separator/>
      </w:r>
    </w:p>
  </w:endnote>
  <w:endnote w:type="continuationSeparator" w:id="0">
    <w:p w14:paraId="0D57A630" w14:textId="77777777" w:rsidR="00BB1712" w:rsidRDefault="00BB1712" w:rsidP="009217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B2F9" w14:textId="77777777" w:rsidR="00BB1712" w:rsidRDefault="00BB1712" w:rsidP="00921790">
      <w:pPr>
        <w:rPr>
          <w:rFonts w:hint="eastAsia"/>
        </w:rPr>
      </w:pPr>
      <w:r>
        <w:separator/>
      </w:r>
    </w:p>
  </w:footnote>
  <w:footnote w:type="continuationSeparator" w:id="0">
    <w:p w14:paraId="34C4F0BF" w14:textId="77777777" w:rsidR="00BB1712" w:rsidRDefault="00BB1712" w:rsidP="0092179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AB"/>
    <w:rsid w:val="00055C25"/>
    <w:rsid w:val="00136A11"/>
    <w:rsid w:val="001E01D4"/>
    <w:rsid w:val="00213C7B"/>
    <w:rsid w:val="00302916"/>
    <w:rsid w:val="00411B0F"/>
    <w:rsid w:val="0049118A"/>
    <w:rsid w:val="004B44C6"/>
    <w:rsid w:val="004D60E6"/>
    <w:rsid w:val="00573CAB"/>
    <w:rsid w:val="005B6579"/>
    <w:rsid w:val="0069598A"/>
    <w:rsid w:val="00741B70"/>
    <w:rsid w:val="008223E7"/>
    <w:rsid w:val="00921790"/>
    <w:rsid w:val="009B0037"/>
    <w:rsid w:val="00A1412C"/>
    <w:rsid w:val="00A70008"/>
    <w:rsid w:val="00AF7383"/>
    <w:rsid w:val="00BB1712"/>
    <w:rsid w:val="00DC2A86"/>
    <w:rsid w:val="00F83C09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9974C"/>
  <w15:chartTrackingRefBased/>
  <w15:docId w15:val="{957BCC48-674E-4D0B-936A-FA48F851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CA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CA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CA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CA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CA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CA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C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CA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CA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73CA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C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C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C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C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C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3CAB"/>
    <w:rPr>
      <w:b/>
      <w:bCs/>
      <w:smallCaps/>
      <w:color w:val="0F4761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921790"/>
    <w:pPr>
      <w:snapToGrid w:val="0"/>
      <w:jc w:val="left"/>
    </w:pPr>
    <w:rPr>
      <w:sz w:val="18"/>
      <w:szCs w:val="18"/>
    </w:rPr>
  </w:style>
  <w:style w:type="character" w:customStyle="1" w:styleId="af">
    <w:name w:val="脚注文本 字符"/>
    <w:basedOn w:val="a0"/>
    <w:link w:val="ae"/>
    <w:uiPriority w:val="99"/>
    <w:semiHidden/>
    <w:rsid w:val="00921790"/>
    <w:rPr>
      <w:sz w:val="18"/>
      <w:szCs w:val="18"/>
    </w:rPr>
  </w:style>
  <w:style w:type="character" w:styleId="af0">
    <w:name w:val="footnote reference"/>
    <w:basedOn w:val="a0"/>
    <w:uiPriority w:val="99"/>
    <w:semiHidden/>
    <w:unhideWhenUsed/>
    <w:rsid w:val="00921790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6959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69598A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695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6959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占位符1</b:Tag>
    <b:SourceType>Book</b:SourceType>
    <b:Guid>{D7CFB524-F900-4A82-9435-FA48097555E0}</b:Guid>
    <b:RefOrder>2</b:RefOrder>
  </b:Source>
  <b:Source>
    <b:Tag>1</b:Tag>
    <b:SourceType>Book</b:SourceType>
    <b:Guid>{E8469FA6-32CD-4675-B2D0-0EEA6A1CF86A}</b:Guid>
    <b:RefOrder>1</b:RefOrder>
  </b:Source>
</b:Sources>
</file>

<file path=customXml/itemProps1.xml><?xml version="1.0" encoding="utf-8"?>
<ds:datastoreItem xmlns:ds="http://schemas.openxmlformats.org/officeDocument/2006/customXml" ds:itemID="{D583E141-83DE-4C56-995E-845D1363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123</Words>
  <Characters>790</Characters>
  <Application>Microsoft Office Word</Application>
  <DocSecurity>0</DocSecurity>
  <Lines>15</Lines>
  <Paragraphs>4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梦洁 贾</cp:lastModifiedBy>
  <cp:revision>15</cp:revision>
  <dcterms:created xsi:type="dcterms:W3CDTF">2025-04-03T08:59:00Z</dcterms:created>
  <dcterms:modified xsi:type="dcterms:W3CDTF">2025-04-15T08:49:00Z</dcterms:modified>
</cp:coreProperties>
</file>